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15:56:12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DTR_Gend</w:t>
              <w:br/>
              <w:t>/METHOD=ENTER Career_stage Age_category Gender_ID</w:t>
              <w:br/>
              <w:t>/CONTRAST (Career_stage)=Indicator(1)</w:t>
              <w:br/>
              <w:t>/CONTRAST (Age_category)=Indicator(1)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90.4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DTR_Gend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DTR_Gend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79.6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92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.208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42.690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1.143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34.268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27.126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38.751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45.886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45.886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45.886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97.876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.434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7 because parameter estimates changed by less than .001.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2.867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.942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DTR_Gend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DTR_Gend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18.901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14.863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17.629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13.607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13.331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10.329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3.671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7.324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3.676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8.405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5.595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4.752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6.248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3.859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DTR_Gend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DTR_Gend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92.0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82.4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92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4.929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3.824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18.014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-4.160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15.173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3.265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-.423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.655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1.170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12.495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2.353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3.534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4.433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4.644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10.908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Career_stage, Age_category,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2026-02-03T15:58:36Z</dcterms:created>
  <dc:creator>IBM SPSS Statistics</dc:creator>
</cp:coreProperties>
</file>